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Pr="0088769A" w:rsidRDefault="0012031E" w:rsidP="00E0751D">
      <w:pPr>
        <w:spacing w:after="0" w:line="240" w:lineRule="auto"/>
        <w:rPr>
          <w:sz w:val="20"/>
          <w:szCs w:val="20"/>
        </w:rPr>
      </w:pPr>
    </w:p>
    <w:p w14:paraId="15B7814C" w14:textId="77777777" w:rsidR="00E0751D" w:rsidRPr="00422B4B" w:rsidRDefault="00E0751D" w:rsidP="00E0751D">
      <w:pPr>
        <w:spacing w:after="0" w:line="240" w:lineRule="auto"/>
        <w:rPr>
          <w:b/>
          <w:sz w:val="16"/>
          <w:szCs w:val="16"/>
        </w:rPr>
      </w:pPr>
      <w:r w:rsidRPr="00422B4B">
        <w:rPr>
          <w:b/>
          <w:sz w:val="16"/>
          <w:szCs w:val="16"/>
        </w:rPr>
        <w:t>1. Balance Presupuestario de Recursos Disponibles Negativo</w:t>
      </w:r>
    </w:p>
    <w:p w14:paraId="3BE7F669" w14:textId="74159791" w:rsidR="00E0751D" w:rsidRPr="00422B4B" w:rsidRDefault="00732781" w:rsidP="00E0751D">
      <w:pPr>
        <w:spacing w:after="0" w:line="240" w:lineRule="auto"/>
        <w:rPr>
          <w:sz w:val="16"/>
          <w:szCs w:val="16"/>
        </w:rPr>
      </w:pPr>
      <w:r w:rsidRPr="00422B4B">
        <w:rPr>
          <w:sz w:val="16"/>
          <w:szCs w:val="16"/>
        </w:rPr>
        <w:t xml:space="preserve">     NO APLICA</w:t>
      </w:r>
    </w:p>
    <w:p w14:paraId="031842C3" w14:textId="77777777" w:rsidR="00AF5CAD" w:rsidRPr="00422B4B" w:rsidRDefault="00AF5CAD" w:rsidP="00E0751D">
      <w:pPr>
        <w:spacing w:after="0" w:line="240" w:lineRule="auto"/>
        <w:rPr>
          <w:sz w:val="16"/>
          <w:szCs w:val="16"/>
        </w:rPr>
      </w:pPr>
    </w:p>
    <w:p w14:paraId="3E4AB81D" w14:textId="77777777" w:rsidR="00E0751D" w:rsidRPr="00422B4B" w:rsidRDefault="00E0751D" w:rsidP="00E0751D">
      <w:pPr>
        <w:spacing w:after="0" w:line="240" w:lineRule="auto"/>
        <w:rPr>
          <w:b/>
          <w:sz w:val="16"/>
          <w:szCs w:val="16"/>
        </w:rPr>
      </w:pPr>
      <w:r w:rsidRPr="00422B4B">
        <w:rPr>
          <w:b/>
          <w:sz w:val="16"/>
          <w:szCs w:val="16"/>
        </w:rPr>
        <w:t>2. Aumento o creación de nuevo Gasto</w:t>
      </w:r>
    </w:p>
    <w:p w14:paraId="53860654" w14:textId="3F6D0A18" w:rsidR="00E0751D" w:rsidRPr="00422B4B" w:rsidRDefault="00732781" w:rsidP="00E0751D">
      <w:pPr>
        <w:spacing w:after="0" w:line="240" w:lineRule="auto"/>
        <w:rPr>
          <w:sz w:val="16"/>
          <w:szCs w:val="16"/>
        </w:rPr>
      </w:pPr>
      <w:r w:rsidRPr="00422B4B">
        <w:rPr>
          <w:sz w:val="16"/>
          <w:szCs w:val="16"/>
        </w:rPr>
        <w:t xml:space="preserve">     NO APLICA</w:t>
      </w:r>
    </w:p>
    <w:p w14:paraId="25DFD1B8" w14:textId="77777777" w:rsidR="00AF5CAD" w:rsidRPr="00422B4B" w:rsidRDefault="00AF5CAD" w:rsidP="00E0751D">
      <w:pPr>
        <w:spacing w:after="0" w:line="240" w:lineRule="auto"/>
        <w:rPr>
          <w:sz w:val="16"/>
          <w:szCs w:val="16"/>
        </w:rPr>
      </w:pPr>
    </w:p>
    <w:p w14:paraId="167D43E2" w14:textId="77777777" w:rsidR="00E0751D" w:rsidRPr="00422B4B" w:rsidRDefault="00E0751D" w:rsidP="00E0751D">
      <w:pPr>
        <w:spacing w:after="0" w:line="240" w:lineRule="auto"/>
        <w:rPr>
          <w:b/>
          <w:sz w:val="16"/>
          <w:szCs w:val="16"/>
        </w:rPr>
      </w:pPr>
      <w:r w:rsidRPr="00422B4B">
        <w:rPr>
          <w:b/>
          <w:sz w:val="16"/>
          <w:szCs w:val="16"/>
        </w:rPr>
        <w:t>3. Pasivo Circulante al Cierre del Ejercicio</w:t>
      </w:r>
      <w:r w:rsidR="00D217E5" w:rsidRPr="00422B4B">
        <w:rPr>
          <w:b/>
          <w:sz w:val="16"/>
          <w:szCs w:val="16"/>
        </w:rPr>
        <w:t xml:space="preserve"> (ESF-12)</w:t>
      </w:r>
    </w:p>
    <w:p w14:paraId="03FCCC19" w14:textId="77777777" w:rsidR="00E0751D" w:rsidRPr="0088769A" w:rsidRDefault="00E0751D" w:rsidP="00E0751D">
      <w:pPr>
        <w:spacing w:after="0" w:line="240" w:lineRule="auto"/>
        <w:rPr>
          <w:sz w:val="20"/>
          <w:szCs w:val="20"/>
        </w:rPr>
      </w:pPr>
    </w:p>
    <w:tbl>
      <w:tblPr>
        <w:tblW w:w="48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3920"/>
        <w:gridCol w:w="1679"/>
        <w:gridCol w:w="1399"/>
        <w:gridCol w:w="1575"/>
      </w:tblGrid>
      <w:tr w:rsidR="00E0751D" w:rsidRPr="0088769A" w14:paraId="584B1F31" w14:textId="77777777" w:rsidTr="0088769A">
        <w:trPr>
          <w:trHeight w:val="2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3A5F2564" w:rsidR="00E0751D" w:rsidRPr="0088769A" w:rsidRDefault="006707F1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Instituto Municipal de Vivienda</w:t>
            </w:r>
          </w:p>
        </w:tc>
      </w:tr>
      <w:tr w:rsidR="00E0751D" w:rsidRPr="0088769A" w14:paraId="5A438D63" w14:textId="77777777" w:rsidTr="0088769A">
        <w:trPr>
          <w:trHeight w:val="231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88769A" w14:paraId="03C99C52" w14:textId="77777777" w:rsidTr="0088769A">
        <w:trPr>
          <w:trHeight w:val="231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66A551C1" w:rsidR="00E0751D" w:rsidRPr="0088769A" w:rsidRDefault="004374C1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Ejercicio 2020</w:t>
            </w:r>
          </w:p>
        </w:tc>
      </w:tr>
      <w:tr w:rsidR="00E0751D" w:rsidRPr="00E0751D" w14:paraId="3743198B" w14:textId="77777777" w:rsidTr="0088769A">
        <w:trPr>
          <w:trHeight w:val="692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br/>
              <w:t>(b)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Cuentas por pagar</w:t>
            </w: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88769A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10CF4032" w:rsidR="00E0751D" w:rsidRPr="0088769A" w:rsidRDefault="00363C33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7,165,701.47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44D77EC5" w:rsidR="00E0751D" w:rsidRPr="0088769A" w:rsidRDefault="00363C33" w:rsidP="0068379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4,717,982.31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35039849" w:rsidR="00E0751D" w:rsidRPr="0088769A" w:rsidRDefault="0088769A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0751D" w:rsidRPr="00E0751D" w14:paraId="342C7832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E07842C" w:rsidR="00363C33" w:rsidRPr="0088769A" w:rsidRDefault="00363C33" w:rsidP="00363C3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3,058,397.89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420FE2F" w:rsidR="00E0751D" w:rsidRPr="0088769A" w:rsidRDefault="00363C33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2,941,500.94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3EF0BE17" w:rsidR="00E0751D" w:rsidRPr="0088769A" w:rsidRDefault="00FE40DF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116,796.95</w:t>
            </w:r>
          </w:p>
        </w:tc>
      </w:tr>
      <w:tr w:rsidR="00E0751D" w:rsidRPr="00E0751D" w14:paraId="02E3C1AC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092D834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5C7A1BC8" w:rsidR="00E0751D" w:rsidRPr="0088769A" w:rsidRDefault="00363C33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169,455.15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46EE24A3" w:rsidR="00E0751D" w:rsidRPr="0088769A" w:rsidRDefault="00363C33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169,455.15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A64C8AC" w:rsidR="00E0751D" w:rsidRPr="0088769A" w:rsidRDefault="00E0751D" w:rsidP="00670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  <w:r w:rsidR="006707F1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</w:t>
            </w:r>
            <w:r w:rsidR="000A26AD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E0751D" w:rsidRPr="00E0751D" w14:paraId="36E9E728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3820A" w14:textId="1AF0D275" w:rsidR="00E0751D" w:rsidRPr="0088769A" w:rsidRDefault="00363C33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1,044,058.34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0A887" w14:textId="7A43C40B" w:rsidR="00E0751D" w:rsidRPr="0088769A" w:rsidRDefault="00363C33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1,010,820.20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60C5A1C6" w:rsidR="00E0751D" w:rsidRPr="0088769A" w:rsidRDefault="00FE40DF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33,238.16</w:t>
            </w:r>
          </w:p>
        </w:tc>
      </w:tr>
      <w:tr w:rsidR="00E0751D" w:rsidRPr="00E0751D" w14:paraId="7D8ED8B6" w14:textId="77777777" w:rsidTr="0088769A">
        <w:trPr>
          <w:trHeight w:val="46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EC8BC" w14:textId="2932074D" w:rsidR="00E0751D" w:rsidRPr="0088769A" w:rsidRDefault="0088769A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7AA78" w14:textId="7F4ED40F" w:rsidR="00E0751D" w:rsidRPr="0088769A" w:rsidRDefault="0088769A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2054FEDD" w:rsidR="00E0751D" w:rsidRPr="0088769A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0751D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E0751D" w14:paraId="00E5CF4E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7CD3D" w14:textId="24C5EB0B" w:rsidR="00E0751D" w:rsidRPr="0088769A" w:rsidRDefault="00363C33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451,662.00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993FF" w14:textId="3AAD3A30" w:rsidR="00E0751D" w:rsidRPr="0088769A" w:rsidRDefault="00363C33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411,704.00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3EFB9FC" w:rsidR="00E0751D" w:rsidRPr="0088769A" w:rsidRDefault="00795F5A" w:rsidP="00795F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39,958.00</w:t>
            </w:r>
            <w:r w:rsidR="00E0751D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E0751D" w14:paraId="342AA51A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BFF0A" w14:textId="413C3845" w:rsidR="00E0751D" w:rsidRPr="0088769A" w:rsidRDefault="00363C33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2,442,128.09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3E505" w14:textId="43D509AB" w:rsidR="00E0751D" w:rsidRPr="0088769A" w:rsidRDefault="0088769A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184,502.02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31406158" w:rsidR="00E0751D" w:rsidRPr="0088769A" w:rsidRDefault="00FE40DF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2,442,128.09</w:t>
            </w:r>
          </w:p>
        </w:tc>
      </w:tr>
      <w:tr w:rsidR="00E0751D" w:rsidRPr="00E0751D" w14:paraId="20F517B2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5D10D14B" w:rsidR="00E0751D" w:rsidRPr="0088769A" w:rsidRDefault="000A26AD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693A1D42" w:rsidR="00E0751D" w:rsidRPr="0088769A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5816635" w:rsidR="00E0751D" w:rsidRPr="0088769A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0751D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E0751D" w14:paraId="7B8BEC85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003AFB6A" w:rsidR="00E0751D" w:rsidRPr="0088769A" w:rsidRDefault="000A26AD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1CBC43B" w:rsidR="00E0751D" w:rsidRPr="0088769A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31340A84" w:rsidR="00E0751D" w:rsidRPr="0088769A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0751D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E0751D" w14:paraId="51F63228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34842E37" w:rsidR="00E0751D" w:rsidRPr="0088769A" w:rsidRDefault="000A26AD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4DEDB9AA" w:rsidR="00E0751D" w:rsidRPr="0088769A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33F885C0" w:rsidR="00E0751D" w:rsidRPr="0088769A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0751D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E0751D" w14:paraId="390EC8D1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88769A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19564129" w:rsidR="00E0751D" w:rsidRPr="00683790" w:rsidRDefault="00363C33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MX"/>
              </w:rPr>
              <w:t>3,227,994.13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1DF242C5" w:rsidR="00E0751D" w:rsidRPr="00683790" w:rsidRDefault="00913D45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MX"/>
              </w:rPr>
              <w:t>1,229,055.83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8169EAD" w:rsidR="00E0751D" w:rsidRPr="0088769A" w:rsidRDefault="0088769A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0751D" w:rsidRPr="00E0751D" w14:paraId="232EA7BC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27650E35" w:rsidR="00E0751D" w:rsidRPr="0088769A" w:rsidRDefault="00363C33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1,229,055.83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0CDAD430" w:rsidR="00E0751D" w:rsidRPr="0088769A" w:rsidRDefault="00913D45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1,229,055.83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30646712" w:rsidR="00E0751D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0751D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E0751D" w14:paraId="5E098D01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16D2FC7A" w:rsidR="00E0751D" w:rsidRPr="0088769A" w:rsidRDefault="00ED0DF4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372C8D1E" w:rsidR="00E0751D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432E8599" w:rsidR="00E0751D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0751D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D0DF4" w:rsidRPr="00E0751D" w14:paraId="55C461D1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D0DF4" w:rsidRPr="0088769A" w:rsidRDefault="00ED0DF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D0DF4" w:rsidRPr="0088769A" w:rsidRDefault="00ED0DF4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5641F894" w:rsidR="00ED0DF4" w:rsidRPr="0088769A" w:rsidRDefault="00ED0DF4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3BEA1A0F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54730A9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0.00 </w:t>
            </w:r>
          </w:p>
        </w:tc>
      </w:tr>
      <w:tr w:rsidR="00ED0DF4" w:rsidRPr="00E0751D" w14:paraId="42ED6DBC" w14:textId="77777777" w:rsidTr="0088769A">
        <w:trPr>
          <w:trHeight w:val="46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D0DF4" w:rsidRPr="0088769A" w:rsidRDefault="00ED0DF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D0DF4" w:rsidRPr="0088769A" w:rsidRDefault="00ED0DF4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8763E37" w:rsidR="00ED0DF4" w:rsidRPr="0088769A" w:rsidRDefault="00ED0DF4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6B3DAE9A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5E070836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0.00 </w:t>
            </w:r>
          </w:p>
        </w:tc>
      </w:tr>
      <w:tr w:rsidR="00ED0DF4" w:rsidRPr="00E0751D" w14:paraId="506E76D4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D0DF4" w:rsidRPr="0088769A" w:rsidRDefault="00ED0DF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D0DF4" w:rsidRPr="0088769A" w:rsidRDefault="00ED0DF4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25E43F78" w:rsidR="00ED0DF4" w:rsidRPr="0088769A" w:rsidRDefault="00ED0DF4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4063B549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1FFB1A67" w:rsidR="00ED0DF4" w:rsidRPr="0088769A" w:rsidRDefault="00795F5A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D0DF4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E0751D" w14:paraId="3BB325DB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651B6FA0" w:rsidR="00E0751D" w:rsidRPr="0088769A" w:rsidRDefault="00363C33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1,998,938.30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0FADB49A" w:rsidR="00E0751D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07A36FE" w:rsidR="00E0751D" w:rsidRPr="0088769A" w:rsidRDefault="00FE40DF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1,998,938.30</w:t>
            </w:r>
          </w:p>
        </w:tc>
      </w:tr>
      <w:tr w:rsidR="00ED0DF4" w:rsidRPr="00E0751D" w14:paraId="7D4B8BC6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D0DF4" w:rsidRPr="0088769A" w:rsidRDefault="00ED0DF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D0DF4" w:rsidRPr="0088769A" w:rsidRDefault="00ED0DF4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3289FF0B" w:rsidR="00ED0DF4" w:rsidRPr="0088769A" w:rsidRDefault="00ED0DF4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30A144C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3ECFA61C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0.00 </w:t>
            </w:r>
          </w:p>
        </w:tc>
      </w:tr>
      <w:tr w:rsidR="00ED0DF4" w:rsidRPr="00E0751D" w14:paraId="54781858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D0DF4" w:rsidRPr="0088769A" w:rsidRDefault="00ED0DF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D0DF4" w:rsidRPr="0088769A" w:rsidRDefault="00ED0DF4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39A407F4" w:rsidR="00ED0DF4" w:rsidRPr="0088769A" w:rsidRDefault="00ED0DF4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64D1F82D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1095FD84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0.00 </w:t>
            </w:r>
          </w:p>
        </w:tc>
      </w:tr>
      <w:tr w:rsidR="00ED0DF4" w:rsidRPr="00E0751D" w14:paraId="36A348AB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D0DF4" w:rsidRPr="0088769A" w:rsidRDefault="00ED0DF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D0DF4" w:rsidRPr="0088769A" w:rsidRDefault="00ED0DF4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689E96BA" w:rsidR="00ED0DF4" w:rsidRPr="0088769A" w:rsidRDefault="00ED0DF4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27093F81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34053F82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0.00 </w:t>
            </w:r>
          </w:p>
        </w:tc>
      </w:tr>
      <w:tr w:rsidR="00ED0DF4" w:rsidRPr="00E0751D" w14:paraId="2E5ECABA" w14:textId="77777777" w:rsidTr="0088769A">
        <w:trPr>
          <w:trHeight w:val="23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D0DF4" w:rsidRPr="0088769A" w:rsidRDefault="00ED0DF4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D0DF4" w:rsidRPr="0088769A" w:rsidRDefault="00ED0DF4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006B51D" w:rsidR="00ED0DF4" w:rsidRPr="0088769A" w:rsidRDefault="00363C33" w:rsidP="0068379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10,393,695.60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3BA02A9E" w:rsidR="00ED0DF4" w:rsidRPr="0088769A" w:rsidRDefault="00363C33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5,947,038.14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2955BC4B" w:rsidR="00ED0DF4" w:rsidRPr="0088769A" w:rsidRDefault="00795F5A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4,631,059.50</w:t>
            </w:r>
          </w:p>
        </w:tc>
      </w:tr>
    </w:tbl>
    <w:p w14:paraId="4B61667E" w14:textId="77777777" w:rsidR="00AF5CAD" w:rsidRDefault="00AF5CAD" w:rsidP="00E0751D">
      <w:pPr>
        <w:spacing w:after="0" w:line="240" w:lineRule="auto"/>
      </w:pPr>
    </w:p>
    <w:p w14:paraId="5F25A755" w14:textId="77777777" w:rsidR="00E0751D" w:rsidRPr="00422B4B" w:rsidRDefault="00E0751D" w:rsidP="00E0751D">
      <w:pPr>
        <w:spacing w:after="0" w:line="240" w:lineRule="auto"/>
        <w:rPr>
          <w:b/>
          <w:sz w:val="16"/>
          <w:szCs w:val="16"/>
        </w:rPr>
      </w:pPr>
      <w:r w:rsidRPr="00422B4B">
        <w:rPr>
          <w:b/>
          <w:sz w:val="16"/>
          <w:szCs w:val="16"/>
        </w:rPr>
        <w:t>4. Deuda Pública y Obligaciones</w:t>
      </w:r>
    </w:p>
    <w:p w14:paraId="4291514E" w14:textId="6547AF8C" w:rsidR="00E0751D" w:rsidRPr="00422B4B" w:rsidRDefault="00205C3F" w:rsidP="00E0751D">
      <w:pPr>
        <w:spacing w:after="0" w:line="240" w:lineRule="auto"/>
        <w:rPr>
          <w:sz w:val="16"/>
          <w:szCs w:val="16"/>
        </w:rPr>
      </w:pPr>
      <w:r w:rsidRPr="00422B4B">
        <w:rPr>
          <w:sz w:val="16"/>
          <w:szCs w:val="16"/>
        </w:rPr>
        <w:t xml:space="preserve">     NO APLICA</w:t>
      </w:r>
    </w:p>
    <w:p w14:paraId="73DED981" w14:textId="77777777" w:rsidR="00E0751D" w:rsidRPr="00422B4B" w:rsidRDefault="00E0751D" w:rsidP="00E0751D">
      <w:pPr>
        <w:spacing w:after="0" w:line="240" w:lineRule="auto"/>
        <w:jc w:val="both"/>
        <w:rPr>
          <w:b/>
          <w:sz w:val="16"/>
          <w:szCs w:val="16"/>
        </w:rPr>
      </w:pPr>
      <w:r w:rsidRPr="00422B4B">
        <w:rPr>
          <w:b/>
          <w:sz w:val="16"/>
          <w:szCs w:val="16"/>
        </w:rPr>
        <w:t>5. Obligaciones a Corto Plazo</w:t>
      </w:r>
    </w:p>
    <w:p w14:paraId="009B563A" w14:textId="61DC2FAC" w:rsidR="00205C3F" w:rsidRPr="00422B4B" w:rsidRDefault="0012711D" w:rsidP="00E0751D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$4,</w:t>
      </w:r>
      <w:r w:rsidR="00795F5A">
        <w:rPr>
          <w:sz w:val="16"/>
          <w:szCs w:val="16"/>
        </w:rPr>
        <w:t>631,059.50</w:t>
      </w:r>
    </w:p>
    <w:p w14:paraId="16EBC3D8" w14:textId="77777777" w:rsidR="00E0751D" w:rsidRPr="00422B4B" w:rsidRDefault="0012031E" w:rsidP="0012031E">
      <w:pPr>
        <w:spacing w:after="0" w:line="240" w:lineRule="auto"/>
        <w:rPr>
          <w:b/>
          <w:sz w:val="16"/>
          <w:szCs w:val="16"/>
        </w:rPr>
      </w:pPr>
      <w:r w:rsidRPr="00422B4B">
        <w:rPr>
          <w:b/>
          <w:sz w:val="16"/>
          <w:szCs w:val="16"/>
        </w:rPr>
        <w:t>6. Evaluación de Cumplimiento</w:t>
      </w:r>
    </w:p>
    <w:p w14:paraId="1D73DF3C" w14:textId="7E407C76" w:rsidR="00422B4B" w:rsidRDefault="00205C3F" w:rsidP="0012031E">
      <w:pPr>
        <w:spacing w:after="0" w:line="240" w:lineRule="auto"/>
        <w:rPr>
          <w:sz w:val="16"/>
          <w:szCs w:val="16"/>
        </w:rPr>
      </w:pPr>
      <w:r w:rsidRPr="00422B4B">
        <w:rPr>
          <w:sz w:val="16"/>
          <w:szCs w:val="16"/>
        </w:rPr>
        <w:t xml:space="preserve">   </w:t>
      </w:r>
      <w:r w:rsidR="000E105A">
        <w:rPr>
          <w:sz w:val="16"/>
          <w:szCs w:val="16"/>
        </w:rPr>
        <w:t xml:space="preserve"> </w:t>
      </w:r>
      <w:r w:rsidRPr="00422B4B">
        <w:rPr>
          <w:sz w:val="16"/>
          <w:szCs w:val="16"/>
        </w:rPr>
        <w:t xml:space="preserve"> NO APLICA</w:t>
      </w:r>
    </w:p>
    <w:p w14:paraId="7007C94B" w14:textId="77777777" w:rsidR="00422B4B" w:rsidRDefault="00422B4B" w:rsidP="0012031E">
      <w:pPr>
        <w:spacing w:after="0" w:line="240" w:lineRule="auto"/>
        <w:rPr>
          <w:sz w:val="16"/>
          <w:szCs w:val="16"/>
        </w:rPr>
      </w:pPr>
    </w:p>
    <w:p w14:paraId="75C22765" w14:textId="77777777" w:rsidR="00422B4B" w:rsidRPr="00422B4B" w:rsidRDefault="00422B4B" w:rsidP="0012031E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14:paraId="385A01E7" w14:textId="77777777" w:rsidR="00422B4B" w:rsidRPr="00422B4B" w:rsidRDefault="00422B4B" w:rsidP="0012031E">
      <w:pPr>
        <w:spacing w:after="0" w:line="240" w:lineRule="auto"/>
        <w:rPr>
          <w:b/>
          <w:sz w:val="16"/>
          <w:szCs w:val="16"/>
        </w:rPr>
      </w:pPr>
    </w:p>
    <w:p w14:paraId="79406925" w14:textId="77777777" w:rsidR="0088769A" w:rsidRDefault="0088769A" w:rsidP="0012031E">
      <w:pPr>
        <w:spacing w:after="0" w:line="240" w:lineRule="auto"/>
        <w:rPr>
          <w:b/>
          <w:sz w:val="20"/>
          <w:szCs w:val="20"/>
        </w:rPr>
      </w:pPr>
    </w:p>
    <w:p w14:paraId="26D71F1D" w14:textId="22C93E9D" w:rsidR="0088769A" w:rsidRPr="00422B4B" w:rsidRDefault="0088769A" w:rsidP="0012031E">
      <w:pPr>
        <w:spacing w:after="0" w:line="240" w:lineRule="auto"/>
        <w:rPr>
          <w:b/>
          <w:sz w:val="14"/>
          <w:szCs w:val="14"/>
        </w:rPr>
      </w:pPr>
      <w:r w:rsidRPr="00422B4B">
        <w:rPr>
          <w:b/>
          <w:sz w:val="14"/>
          <w:szCs w:val="14"/>
        </w:rPr>
        <w:t xml:space="preserve">                 </w:t>
      </w:r>
      <w:r w:rsidR="00422B4B">
        <w:rPr>
          <w:b/>
          <w:sz w:val="14"/>
          <w:szCs w:val="14"/>
        </w:rPr>
        <w:t xml:space="preserve">    </w:t>
      </w:r>
      <w:r w:rsidRPr="00422B4B">
        <w:rPr>
          <w:b/>
          <w:sz w:val="14"/>
          <w:szCs w:val="14"/>
        </w:rPr>
        <w:t xml:space="preserve">   </w:t>
      </w:r>
      <w:r w:rsidR="00422B4B">
        <w:rPr>
          <w:b/>
          <w:sz w:val="14"/>
          <w:szCs w:val="14"/>
        </w:rPr>
        <w:t xml:space="preserve"> </w:t>
      </w:r>
      <w:r w:rsidRPr="00422B4B">
        <w:rPr>
          <w:b/>
          <w:sz w:val="14"/>
          <w:szCs w:val="14"/>
        </w:rPr>
        <w:t>ARQ. GERARDO RAMON NUÑEZ REYES                                                             ARQ. JUAN CARLOS RODRIGUEZ ÁLVAREZ</w:t>
      </w:r>
    </w:p>
    <w:p w14:paraId="06E7D5A6" w14:textId="4476F607" w:rsidR="00422B4B" w:rsidRPr="00422B4B" w:rsidRDefault="00422B4B" w:rsidP="0012031E">
      <w:pPr>
        <w:spacing w:after="0"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                   </w:t>
      </w:r>
      <w:r w:rsidRPr="00422B4B">
        <w:rPr>
          <w:b/>
          <w:sz w:val="14"/>
          <w:szCs w:val="14"/>
        </w:rPr>
        <w:t>PRESIDENTE DEL CONSEJO DIRECTIVO</w:t>
      </w:r>
      <w:r>
        <w:rPr>
          <w:b/>
          <w:sz w:val="14"/>
          <w:szCs w:val="14"/>
        </w:rPr>
        <w:t xml:space="preserve">                                                                 ENCARGADO DEL DESPACHO DEL IMUVI</w:t>
      </w:r>
    </w:p>
    <w:sectPr w:rsidR="00422B4B" w:rsidRPr="00422B4B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8B65E" w14:textId="77777777" w:rsidR="00941C09" w:rsidRDefault="00941C09" w:rsidP="0012031E">
      <w:pPr>
        <w:spacing w:after="0" w:line="240" w:lineRule="auto"/>
      </w:pPr>
      <w:r>
        <w:separator/>
      </w:r>
    </w:p>
  </w:endnote>
  <w:endnote w:type="continuationSeparator" w:id="0">
    <w:p w14:paraId="0270F12C" w14:textId="77777777" w:rsidR="00941C09" w:rsidRDefault="00941C0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5E17A488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F5A" w:rsidRPr="00795F5A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EEDAD" w14:textId="77777777" w:rsidR="00941C09" w:rsidRDefault="00941C09" w:rsidP="0012031E">
      <w:pPr>
        <w:spacing w:after="0" w:line="240" w:lineRule="auto"/>
      </w:pPr>
      <w:r>
        <w:separator/>
      </w:r>
    </w:p>
  </w:footnote>
  <w:footnote w:type="continuationSeparator" w:id="0">
    <w:p w14:paraId="069B6128" w14:textId="77777777" w:rsidR="00941C09" w:rsidRDefault="00941C0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1B9C9" w14:textId="3967645F" w:rsidR="0012031E" w:rsidRPr="0088769A" w:rsidRDefault="00732781" w:rsidP="0012031E">
    <w:pPr>
      <w:pStyle w:val="Encabezado"/>
      <w:jc w:val="center"/>
      <w:rPr>
        <w:sz w:val="20"/>
        <w:szCs w:val="20"/>
      </w:rPr>
    </w:pPr>
    <w:r w:rsidRPr="0088769A">
      <w:rPr>
        <w:sz w:val="20"/>
        <w:szCs w:val="20"/>
      </w:rPr>
      <w:t>INSTITUTO MUNICIPAL DE VIVIENDA</w:t>
    </w:r>
  </w:p>
  <w:p w14:paraId="05C1276B" w14:textId="06816967" w:rsidR="0012031E" w:rsidRPr="0088769A" w:rsidRDefault="00732781" w:rsidP="00067ACE">
    <w:pPr>
      <w:pStyle w:val="Encabezado"/>
      <w:jc w:val="center"/>
      <w:rPr>
        <w:sz w:val="20"/>
        <w:szCs w:val="20"/>
      </w:rPr>
    </w:pPr>
    <w:r w:rsidRPr="0088769A">
      <w:rPr>
        <w:sz w:val="20"/>
        <w:szCs w:val="20"/>
      </w:rPr>
      <w:t>CORRESPONDINTES A</w:t>
    </w:r>
    <w:r w:rsidR="00FE40DF">
      <w:rPr>
        <w:sz w:val="20"/>
        <w:szCs w:val="20"/>
      </w:rPr>
      <w:t xml:space="preserve"> </w:t>
    </w:r>
    <w:r w:rsidRPr="0088769A">
      <w:rPr>
        <w:sz w:val="20"/>
        <w:szCs w:val="20"/>
      </w:rPr>
      <w:t>L</w:t>
    </w:r>
    <w:r w:rsidR="00FE40DF">
      <w:rPr>
        <w:sz w:val="20"/>
        <w:szCs w:val="20"/>
      </w:rPr>
      <w:t>A</w:t>
    </w:r>
    <w:r w:rsidR="00363C33">
      <w:rPr>
        <w:sz w:val="20"/>
        <w:szCs w:val="20"/>
      </w:rPr>
      <w:t xml:space="preserve"> CU</w:t>
    </w:r>
    <w:r w:rsidR="00FE40DF">
      <w:rPr>
        <w:sz w:val="20"/>
        <w:szCs w:val="20"/>
      </w:rPr>
      <w:t>ENTA PÚBLICA</w:t>
    </w:r>
    <w:r w:rsidRPr="0088769A">
      <w:rPr>
        <w:sz w:val="20"/>
        <w:szCs w:val="20"/>
      </w:rPr>
      <w:t xml:space="preserve"> 20</w:t>
    </w:r>
    <w:r w:rsidR="0088769A" w:rsidRPr="0088769A">
      <w:rPr>
        <w:sz w:val="20"/>
        <w:szCs w:val="20"/>
      </w:rPr>
      <w:t>20</w:t>
    </w:r>
  </w:p>
  <w:p w14:paraId="1EE5E944" w14:textId="77777777" w:rsidR="0088769A" w:rsidRDefault="0088769A" w:rsidP="008876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67ACE"/>
    <w:rsid w:val="000A26AD"/>
    <w:rsid w:val="000D0BCB"/>
    <w:rsid w:val="000E105A"/>
    <w:rsid w:val="00106B6B"/>
    <w:rsid w:val="0012031E"/>
    <w:rsid w:val="0012711D"/>
    <w:rsid w:val="00205C3F"/>
    <w:rsid w:val="002A2554"/>
    <w:rsid w:val="00363C33"/>
    <w:rsid w:val="0041606A"/>
    <w:rsid w:val="00422B4B"/>
    <w:rsid w:val="004374C1"/>
    <w:rsid w:val="004A7C04"/>
    <w:rsid w:val="004C23EA"/>
    <w:rsid w:val="004F3C14"/>
    <w:rsid w:val="00520973"/>
    <w:rsid w:val="00576C2E"/>
    <w:rsid w:val="00634233"/>
    <w:rsid w:val="006707F1"/>
    <w:rsid w:val="00683790"/>
    <w:rsid w:val="00702CD4"/>
    <w:rsid w:val="00732781"/>
    <w:rsid w:val="00795F5A"/>
    <w:rsid w:val="00796A87"/>
    <w:rsid w:val="00824846"/>
    <w:rsid w:val="008501CF"/>
    <w:rsid w:val="0088769A"/>
    <w:rsid w:val="00913D45"/>
    <w:rsid w:val="00940570"/>
    <w:rsid w:val="00941C09"/>
    <w:rsid w:val="009967AB"/>
    <w:rsid w:val="00A827B2"/>
    <w:rsid w:val="00A923A4"/>
    <w:rsid w:val="00AE2E14"/>
    <w:rsid w:val="00AF5CAD"/>
    <w:rsid w:val="00B63D43"/>
    <w:rsid w:val="00C10F16"/>
    <w:rsid w:val="00D217E5"/>
    <w:rsid w:val="00E0751D"/>
    <w:rsid w:val="00ED0DF4"/>
    <w:rsid w:val="00FC2E2A"/>
    <w:rsid w:val="00FE40DF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docId w15:val="{18C088AC-9040-479A-9F2C-6F170A81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3539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imuviarchivo@gmail.com</cp:lastModifiedBy>
  <cp:revision>19</cp:revision>
  <cp:lastPrinted>2021-01-28T18:21:00Z</cp:lastPrinted>
  <dcterms:created xsi:type="dcterms:W3CDTF">2018-03-20T04:02:00Z</dcterms:created>
  <dcterms:modified xsi:type="dcterms:W3CDTF">2021-02-16T19:10:00Z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